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5" w:rsidRPr="002B67F2" w:rsidRDefault="002B67F2" w:rsidP="002B67F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B67F2">
        <w:rPr>
          <w:rFonts w:ascii="Times New Roman" w:hAnsi="Times New Roman" w:cs="Times New Roman"/>
          <w:b/>
          <w:sz w:val="44"/>
          <w:szCs w:val="44"/>
        </w:rPr>
        <w:t>ИНСТРУКЦИЯ ПО СБОРКЕ И ЭКСПЛУАТАЦИИ БЕГОВОЙ ДОРОЖКИ</w:t>
      </w:r>
    </w:p>
    <w:p w:rsidR="002B67F2" w:rsidRDefault="002B67F2" w:rsidP="002B67F2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B67F2">
        <w:rPr>
          <w:rFonts w:ascii="Times New Roman" w:hAnsi="Times New Roman" w:cs="Times New Roman"/>
          <w:b/>
          <w:sz w:val="44"/>
          <w:szCs w:val="44"/>
        </w:rPr>
        <w:t xml:space="preserve">МОДЕЛЬ </w:t>
      </w:r>
      <w:r w:rsidRPr="002B67F2">
        <w:rPr>
          <w:rFonts w:ascii="Times New Roman" w:hAnsi="Times New Roman" w:cs="Times New Roman"/>
          <w:b/>
          <w:sz w:val="44"/>
          <w:szCs w:val="44"/>
          <w:lang w:val="en-US"/>
        </w:rPr>
        <w:t xml:space="preserve">SS </w:t>
      </w:r>
      <w:r w:rsidRPr="002B67F2">
        <w:rPr>
          <w:rFonts w:ascii="Times New Roman" w:hAnsi="Times New Roman" w:cs="Times New Roman"/>
          <w:b/>
          <w:sz w:val="44"/>
          <w:szCs w:val="44"/>
        </w:rPr>
        <w:t>-</w:t>
      </w:r>
      <w:r w:rsidRPr="002B67F2">
        <w:rPr>
          <w:rFonts w:ascii="Times New Roman" w:hAnsi="Times New Roman" w:cs="Times New Roman"/>
          <w:b/>
          <w:sz w:val="44"/>
          <w:szCs w:val="44"/>
          <w:lang w:val="en-US"/>
        </w:rPr>
        <w:t>33B</w:t>
      </w:r>
    </w:p>
    <w:p w:rsidR="006D2787" w:rsidRDefault="002B67F2" w:rsidP="002B67F2">
      <w:pPr>
        <w:tabs>
          <w:tab w:val="left" w:pos="1350"/>
        </w:tabs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ab/>
      </w:r>
      <w:r>
        <w:rPr>
          <w:rFonts w:hint="eastAsia"/>
          <w:noProof/>
          <w:lang w:val="uk-UA" w:eastAsia="uk-UA"/>
        </w:rPr>
        <w:drawing>
          <wp:inline distT="0" distB="0" distL="0" distR="0">
            <wp:extent cx="567690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87" w:rsidRDefault="006D2787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B67F2" w:rsidRDefault="002B67F2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D2787" w:rsidRDefault="006D2787" w:rsidP="006D2787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Руководство по безопасной эксплуатации</w:t>
      </w:r>
    </w:p>
    <w:p w:rsidR="006D2787" w:rsidRP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2787">
        <w:rPr>
          <w:rFonts w:ascii="Times New Roman" w:hAnsi="Times New Roman" w:cs="Times New Roman"/>
          <w:sz w:val="32"/>
          <w:szCs w:val="32"/>
        </w:rPr>
        <w:t xml:space="preserve">Технические характеристики </w:t>
      </w:r>
      <w:r>
        <w:rPr>
          <w:rFonts w:ascii="Times New Roman" w:hAnsi="Times New Roman" w:cs="Times New Roman"/>
          <w:sz w:val="32"/>
          <w:szCs w:val="32"/>
        </w:rPr>
        <w:t xml:space="preserve">беговой дорожки </w:t>
      </w:r>
      <w:r>
        <w:rPr>
          <w:rFonts w:ascii="Times New Roman" w:hAnsi="Times New Roman" w:cs="Times New Roman"/>
          <w:sz w:val="32"/>
          <w:szCs w:val="32"/>
          <w:lang w:val="en-US"/>
        </w:rPr>
        <w:t>SS</w:t>
      </w:r>
      <w:r w:rsidRPr="006D2787">
        <w:rPr>
          <w:rFonts w:ascii="Times New Roman" w:hAnsi="Times New Roman" w:cs="Times New Roman"/>
          <w:sz w:val="32"/>
          <w:szCs w:val="32"/>
        </w:rPr>
        <w:t>-33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:rsidR="006D2787" w:rsidRP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2787">
        <w:rPr>
          <w:rFonts w:ascii="Times New Roman" w:hAnsi="Times New Roman" w:cs="Times New Roman"/>
          <w:sz w:val="32"/>
          <w:szCs w:val="32"/>
        </w:rPr>
        <w:t>Руководство по сборке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Перечень Деталей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lastRenderedPageBreak/>
        <w:t>Наладка работы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Операции и функции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Правила эксплуатации бег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>орожки</w:t>
      </w:r>
    </w:p>
    <w:p w:rsidR="006D2787" w:rsidRPr="00C37166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Техническое обслуживание</w:t>
      </w:r>
    </w:p>
    <w:p w:rsidR="006D2787" w:rsidRDefault="006D2787" w:rsidP="006D278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Общие правила и методы</w:t>
      </w:r>
      <w:r w:rsidRPr="006D27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исправлением неполадок дорожки </w:t>
      </w: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D2787" w:rsidRPr="009B661A" w:rsidRDefault="006D2787" w:rsidP="006D2787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61A">
        <w:rPr>
          <w:rFonts w:ascii="Times New Roman" w:hAnsi="Times New Roman" w:cs="Times New Roman"/>
          <w:b/>
          <w:sz w:val="32"/>
          <w:szCs w:val="32"/>
        </w:rPr>
        <w:t>Техни</w:t>
      </w:r>
      <w:r>
        <w:rPr>
          <w:rFonts w:ascii="Times New Roman" w:hAnsi="Times New Roman" w:cs="Times New Roman"/>
          <w:b/>
          <w:sz w:val="32"/>
          <w:szCs w:val="32"/>
        </w:rPr>
        <w:t>ческие характеристики беговой д</w:t>
      </w:r>
      <w:r w:rsidRPr="009B661A">
        <w:rPr>
          <w:rFonts w:ascii="Times New Roman" w:hAnsi="Times New Roman" w:cs="Times New Roman"/>
          <w:b/>
          <w:sz w:val="32"/>
          <w:szCs w:val="32"/>
        </w:rPr>
        <w:t>орожки: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Расстояние – 0,000-9,999 (км)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Степень наклона – 0-</w:t>
      </w:r>
      <w:r>
        <w:rPr>
          <w:b/>
          <w:sz w:val="24"/>
          <w:szCs w:val="24"/>
        </w:rPr>
        <w:t>15%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Время – 00:00 до 99:59 (мин/сек)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Вес пользователя – до 140 кг</w:t>
      </w:r>
    </w:p>
    <w:p w:rsidR="006D2787" w:rsidRPr="009B661A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Напряжение – 220</w:t>
      </w:r>
      <w:proofErr w:type="gramStart"/>
      <w:r w:rsidRPr="009B661A">
        <w:rPr>
          <w:b/>
          <w:sz w:val="24"/>
          <w:szCs w:val="24"/>
        </w:rPr>
        <w:t xml:space="preserve"> В</w:t>
      </w:r>
      <w:proofErr w:type="gramEnd"/>
      <w:r w:rsidRPr="009B661A">
        <w:rPr>
          <w:b/>
          <w:sz w:val="24"/>
          <w:szCs w:val="24"/>
        </w:rPr>
        <w:t xml:space="preserve"> (50гц/60гц)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Скорость полотна – 0,5-16</w:t>
      </w:r>
      <w:r w:rsidRPr="009B661A">
        <w:rPr>
          <w:b/>
          <w:sz w:val="24"/>
          <w:szCs w:val="24"/>
        </w:rPr>
        <w:t xml:space="preserve"> км/ч</w:t>
      </w:r>
      <w:r w:rsidRPr="009B661A">
        <w:rPr>
          <w:b/>
          <w:sz w:val="24"/>
          <w:szCs w:val="24"/>
        </w:rPr>
        <w:tab/>
      </w:r>
    </w:p>
    <w:p w:rsidR="006D2787" w:rsidRP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Default="006D2787" w:rsidP="006D2787">
      <w:pPr>
        <w:rPr>
          <w:rFonts w:ascii="Times New Roman" w:hAnsi="Times New Roman" w:cs="Times New Roman"/>
          <w:sz w:val="32"/>
          <w:szCs w:val="32"/>
        </w:rPr>
      </w:pPr>
    </w:p>
    <w:p w:rsidR="006D2787" w:rsidRPr="006D2787" w:rsidRDefault="006D2787" w:rsidP="006D2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787">
        <w:rPr>
          <w:rFonts w:ascii="Times New Roman" w:hAnsi="Times New Roman" w:cs="Times New Roman"/>
          <w:b/>
          <w:sz w:val="32"/>
          <w:szCs w:val="32"/>
        </w:rPr>
        <w:t>ВНИМАНИЕ! Прочитайте внимательно данное руководство по сборке и эксплуатации беговой дорожки!</w:t>
      </w:r>
    </w:p>
    <w:p w:rsidR="006D2787" w:rsidRPr="006D2787" w:rsidRDefault="006D2787" w:rsidP="006D2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787">
        <w:rPr>
          <w:rFonts w:ascii="Times New Roman" w:hAnsi="Times New Roman" w:cs="Times New Roman"/>
          <w:b/>
          <w:sz w:val="32"/>
          <w:szCs w:val="32"/>
        </w:rPr>
        <w:t>Фирма не несет ответственности за использование данной беговой дорожки  не по назначению!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Перед перемещением беговой дорожки следует ее сложить и закрепить полотно, перевозить требуется только в упаковке, предусмотренной заводом-изготовителем, чтобы избежать внешних повреждений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Запрещено перевозить беговую дорожку в разложенном виде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не допускать детей и животных к беговой дорожке во время ее работы во избежание травм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Пользователям, возрастом от 35 лет и старше – стоит проконсультироваться с врачом перед началом курса тренировок.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Беговая дорожка должна быть размещена в помещении, подальше от воды. Такие же условия и для ее хранения в нерабочий период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Устанавливать беговую дорожку для тренировки следует по уровню на ровной свободной поверхности, с радиусом свободного пространства вокруг 1м-2м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другие электрические приборы во время использования беговой дорожки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занятий на ней – выключите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беговую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сети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Датчик пульса не является точным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оказателем, его показания могут быть не так точны как профессиональные мед. Приборы.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использовать беговую дорожку людям, страдающим на сердечные хронические заболевания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тренировки лучше закрывать датчики и компьютер, во избежание загрязнения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прикасайтесь к подвижным частям беговой дорожки во время ее работы и работы ее полотна для бега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Пользователь при занятии бегом должен находиться лицом к дисплею</w:t>
      </w:r>
    </w:p>
    <w:p w:rsidR="006D2787" w:rsidRDefault="006D2787" w:rsidP="006D2787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у Вас длинные волосы – завяжите их, чтобы не привело к травмам.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Pr="006D2787" w:rsidRDefault="006D2787" w:rsidP="006D2787">
      <w:pPr>
        <w:shd w:val="clear" w:color="auto" w:fill="A6A6A6" w:themeFill="background1" w:themeFillShade="A6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787">
        <w:rPr>
          <w:rFonts w:ascii="Times New Roman" w:hAnsi="Times New Roman" w:cs="Times New Roman"/>
          <w:b/>
          <w:sz w:val="40"/>
          <w:szCs w:val="40"/>
        </w:rPr>
        <w:t>ЭТАПЫ СБОРКИ БЕГОВОЙ ДОРОЖКИ</w:t>
      </w:r>
    </w:p>
    <w:p w:rsidR="006D2787" w:rsidRDefault="006D2787" w:rsidP="006D2787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6D2787" w:rsidRDefault="006D2787" w:rsidP="006D2787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87">
        <w:rPr>
          <w:rFonts w:ascii="Times New Roman" w:hAnsi="Times New Roman" w:cs="Times New Roman"/>
          <w:b/>
          <w:sz w:val="24"/>
          <w:szCs w:val="24"/>
        </w:rPr>
        <w:lastRenderedPageBreak/>
        <w:t>ШАГ№1:</w:t>
      </w:r>
    </w:p>
    <w:p w:rsidR="006D2787" w:rsidRPr="006D2787" w:rsidRDefault="006D2787" w:rsidP="006D2787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82F80EE">
            <wp:extent cx="3552190" cy="324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222E7B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рисунке выше</w:t>
      </w:r>
      <w:r w:rsidR="00303DFF">
        <w:rPr>
          <w:rFonts w:ascii="Times New Roman" w:hAnsi="Times New Roman" w:cs="Times New Roman"/>
          <w:sz w:val="32"/>
          <w:szCs w:val="32"/>
        </w:rPr>
        <w:t xml:space="preserve"> показана общая схема сборки беговой дорожки,</w:t>
      </w: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Сборки конструкции: подсоединение дисплея к общей конструкции и подсоединение бегового полотна</w:t>
      </w: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ШАГ№2:</w:t>
      </w:r>
    </w:p>
    <w:p w:rsidR="00303DFF" w:rsidRPr="006D2787" w:rsidRDefault="00303DFF" w:rsidP="006D2787">
      <w:pPr>
        <w:pStyle w:val="a9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16529C7D">
            <wp:extent cx="217170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Подсоедините боковые балки (правую и левую) бегового полотна с помощью болтов М8*16 и закрепите шайбами и гайками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ШАГ№3:</w:t>
      </w:r>
    </w:p>
    <w:p w:rsidR="00303DFF" w:rsidRP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200195B9">
            <wp:extent cx="2095500" cy="1400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787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Подсоедините и закрепите вертикальные стойки беговой дорожки с помощью аналогичных болтов М8*16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ШАГ№4:</w:t>
      </w:r>
    </w:p>
    <w:p w:rsidR="00303DFF" w:rsidRDefault="00303DFF" w:rsidP="006D27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649453A8">
            <wp:extent cx="1695450" cy="1047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После установки балок, закрепите промежуточную балку между правой и левой вертикальными стойками с помощью болтов М8*60, гаек и шайб</w:t>
      </w:r>
      <w:proofErr w:type="gramEnd"/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</w:p>
    <w:p w:rsidR="00303DFF" w:rsidRDefault="00303DFF" w:rsidP="00303DFF">
      <w:pPr>
        <w:rPr>
          <w:rFonts w:ascii="Times New Roman" w:hAnsi="Times New Roman" w:cs="Times New Roman"/>
          <w:sz w:val="32"/>
          <w:szCs w:val="32"/>
        </w:rPr>
      </w:pPr>
    </w:p>
    <w:p w:rsidR="00303DF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ШАГ№5: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Закрепите панель управления с дисплеем с помощью болтов М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*16 и гаек двум вертикальным стойкам и зафиксируйте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27D88106">
            <wp:extent cx="1323975" cy="1000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ШАГ№6: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окончания всех этапов сборки, присоедините главный провод с одной стороны к компьютеру беговой дорожки, и вставьте вилку в розетку: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2CBCC336">
            <wp:extent cx="2514600" cy="1228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CA53DF" w:rsidP="00CA53D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DF">
        <w:rPr>
          <w:rFonts w:ascii="Times New Roman" w:hAnsi="Times New Roman" w:cs="Times New Roman"/>
          <w:b/>
          <w:sz w:val="32"/>
          <w:szCs w:val="32"/>
        </w:rPr>
        <w:t>СОСТАВЛЯЮЩИЕ КОМПЬЮТЕРА</w:t>
      </w:r>
    </w:p>
    <w:p w:rsidR="00CA53DF" w:rsidRPr="00CA53DF" w:rsidRDefault="00CA53DF" w:rsidP="00CA53D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DF">
        <w:rPr>
          <w:rFonts w:ascii="Times New Roman" w:hAnsi="Times New Roman" w:cs="Times New Roman"/>
          <w:b/>
          <w:sz w:val="32"/>
          <w:szCs w:val="32"/>
        </w:rPr>
        <w:t>( КОМПЛЕКТАЦИЯ КЛАВИШ)</w:t>
      </w:r>
    </w:p>
    <w:p w:rsidR="00CA53DF" w:rsidRDefault="00CA53DF" w:rsidP="0030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6D92F84F">
            <wp:extent cx="5400040" cy="2752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DF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Дисплей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Звуковые колонки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Разъем для подсоединения наушников или других устрой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дл</w:t>
      </w:r>
      <w:proofErr w:type="gramEnd"/>
      <w:r>
        <w:rPr>
          <w:rFonts w:ascii="Times New Roman" w:hAnsi="Times New Roman" w:cs="Times New Roman"/>
          <w:sz w:val="32"/>
          <w:szCs w:val="32"/>
        </w:rPr>
        <w:t>я воспроизведения музыки</w:t>
      </w:r>
    </w:p>
    <w:p w:rsidR="00222E7B" w:rsidRDefault="00222E7B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Операционная зона: программирование работы бегового полотна, кнопки по увеличению и уменьшению скорости, корректировка базовых данных</w:t>
      </w:r>
    </w:p>
    <w:p w:rsidR="00222E7B" w:rsidRDefault="004B0EE3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безопасности</w:t>
      </w:r>
    </w:p>
    <w:p w:rsidR="004B0EE3" w:rsidRDefault="004B0EE3" w:rsidP="00222E7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Рукоятки, датчики пульса левой ручки и правой ручки</w:t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inline distT="0" distB="0" distL="0" distR="0" wp14:anchorId="0167367E">
            <wp:extent cx="5400040" cy="25615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 размещения операционных клавиш:</w:t>
      </w:r>
    </w:p>
    <w:p w:rsidR="004B0EE3" w:rsidRDefault="004B0EE3" w:rsidP="004B0EE3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SimSun" w:hAnsi="SimSun" w:hint="eastAsia"/>
          <w:noProof/>
          <w:sz w:val="30"/>
          <w:szCs w:val="30"/>
          <w:lang w:val="uk-UA" w:eastAsia="uk-UA"/>
        </w:rPr>
        <w:drawing>
          <wp:inline distT="0" distB="0" distL="0" distR="0">
            <wp:extent cx="5400675" cy="1562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E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1.изменение наклона полотна беговой дорожки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2.регулировка звука воспроизведения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3.Автовыбор программ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4.Автовыбор скорости</w:t>
      </w:r>
    </w:p>
    <w:p w:rsidR="00191383" w:rsidRDefault="00191383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D76EA" w:rsidRDefault="008D76EA" w:rsidP="0019138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191383" w:rsidRDefault="00814D5F" w:rsidP="00241F56">
      <w:pPr>
        <w:pStyle w:val="a9"/>
        <w:shd w:val="clear" w:color="auto" w:fill="A6A6A6" w:themeFill="background1" w:themeFillShade="A6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814D5F">
        <w:rPr>
          <w:rFonts w:ascii="Times New Roman" w:hAnsi="Times New Roman" w:cs="Times New Roman"/>
          <w:b/>
          <w:sz w:val="32"/>
          <w:szCs w:val="32"/>
        </w:rPr>
        <w:t>Ориентир в настройке и использовании беговой дорожки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14D5F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F56">
        <w:rPr>
          <w:rFonts w:ascii="Times New Roman" w:hAnsi="Times New Roman" w:cs="Times New Roman"/>
          <w:sz w:val="28"/>
          <w:szCs w:val="28"/>
        </w:rPr>
        <w:t>Во время установки</w:t>
      </w:r>
      <w:r>
        <w:rPr>
          <w:rFonts w:ascii="Times New Roman" w:hAnsi="Times New Roman" w:cs="Times New Roman"/>
          <w:sz w:val="28"/>
          <w:szCs w:val="28"/>
        </w:rPr>
        <w:t xml:space="preserve"> всех частей дорожки убедитесь в их полной комплектации,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тренировки используйте только спортивного вида одежду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тренировки подсоедините беговую дорожку к розетке, дисплей высветит показатели, равные нулю. Теперь программа готова к программированию для начала тренировки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нужную Вам программу. Помните, детям, беременным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ельзя использовать данного вида тренажер, и людям ,старше 50 лет – требуется заранее проконсультироваться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сердечно-сосудистой системы и вида нагрузки данного тренажера</w:t>
      </w:r>
      <w:r w:rsidR="00764210">
        <w:rPr>
          <w:rFonts w:ascii="Times New Roman" w:hAnsi="Times New Roman" w:cs="Times New Roman"/>
          <w:sz w:val="28"/>
          <w:szCs w:val="28"/>
        </w:rPr>
        <w:t xml:space="preserve"> на организм</w:t>
      </w:r>
    </w:p>
    <w:p w:rsidR="00241F56" w:rsidRDefault="00241F56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включения программы дисплея</w:t>
      </w:r>
      <w:r w:rsidR="00764210">
        <w:rPr>
          <w:rFonts w:ascii="Times New Roman" w:hAnsi="Times New Roman" w:cs="Times New Roman"/>
          <w:sz w:val="28"/>
          <w:szCs w:val="28"/>
        </w:rPr>
        <w:t>, и задачи параметров работа бегового полотна начнется с минимальной скорости 0,5км/ч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техническими характеристиками беговой дорожки полотно рассчитано на скорость вращения от 0,5км/ч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 16км/ч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нажмете один раз стоп во время тренировки, беговое по</w:t>
      </w:r>
      <w:r w:rsidR="0009368D">
        <w:rPr>
          <w:rFonts w:ascii="Times New Roman" w:hAnsi="Times New Roman" w:cs="Times New Roman"/>
          <w:sz w:val="28"/>
          <w:szCs w:val="28"/>
        </w:rPr>
        <w:t xml:space="preserve">лотно приостановиться, и </w:t>
      </w:r>
      <w:proofErr w:type="gramStart"/>
      <w:r w:rsidR="0009368D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68D">
        <w:rPr>
          <w:rFonts w:ascii="Times New Roman" w:hAnsi="Times New Roman" w:cs="Times New Roman"/>
          <w:sz w:val="28"/>
          <w:szCs w:val="28"/>
        </w:rPr>
        <w:t xml:space="preserve"> </w:t>
      </w:r>
      <w:r w:rsidR="00C51EDE">
        <w:rPr>
          <w:rFonts w:ascii="Times New Roman" w:hAnsi="Times New Roman" w:cs="Times New Roman"/>
          <w:sz w:val="28"/>
          <w:szCs w:val="28"/>
        </w:rPr>
        <w:t>введённые</w:t>
      </w:r>
      <w:r>
        <w:rPr>
          <w:rFonts w:ascii="Times New Roman" w:hAnsi="Times New Roman" w:cs="Times New Roman"/>
          <w:sz w:val="28"/>
          <w:szCs w:val="28"/>
        </w:rPr>
        <w:t xml:space="preserve"> ранее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сохранены</w:t>
      </w:r>
    </w:p>
    <w:p w:rsidR="00764210" w:rsidRDefault="00764210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нажм</w:t>
      </w:r>
      <w:r w:rsidR="0009368D">
        <w:rPr>
          <w:rFonts w:ascii="Times New Roman" w:hAnsi="Times New Roman" w:cs="Times New Roman"/>
          <w:sz w:val="28"/>
          <w:szCs w:val="28"/>
        </w:rPr>
        <w:t xml:space="preserve">ете два раза подряд кнопку стоп, </w:t>
      </w:r>
      <w:r>
        <w:rPr>
          <w:rFonts w:ascii="Times New Roman" w:hAnsi="Times New Roman" w:cs="Times New Roman"/>
          <w:sz w:val="28"/>
          <w:szCs w:val="28"/>
        </w:rPr>
        <w:t>то беговая дорожка остановит свою работу и будет в режиме ожидания до ввода новых параметров, т.к. старые данные при полной остановке бегового п</w:t>
      </w:r>
      <w:r w:rsidR="0009368D">
        <w:rPr>
          <w:rFonts w:ascii="Times New Roman" w:hAnsi="Times New Roman" w:cs="Times New Roman"/>
          <w:sz w:val="28"/>
          <w:szCs w:val="28"/>
        </w:rPr>
        <w:t>олотна не фиксируются и сти</w:t>
      </w:r>
      <w:r>
        <w:rPr>
          <w:rFonts w:ascii="Times New Roman" w:hAnsi="Times New Roman" w:cs="Times New Roman"/>
          <w:sz w:val="28"/>
          <w:szCs w:val="28"/>
        </w:rPr>
        <w:t>раются автоматически</w:t>
      </w:r>
    </w:p>
    <w:p w:rsidR="00C51EDE" w:rsidRDefault="00C51EDE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Беговое полотно и его скорость можно так же регулировать по выставленным параметрам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пульса-пользователь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задать любой параметр пульса в диапазоне от 50 до 160 ударов сердца в минуту.</w:t>
      </w:r>
    </w:p>
    <w:p w:rsidR="00C51EDE" w:rsidRDefault="00C51EDE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 любую из восьми предложенных программ тренировок, указав одну из них и подтвердив</w:t>
      </w:r>
    </w:p>
    <w:p w:rsidR="004024F4" w:rsidRDefault="004024F4" w:rsidP="00241F5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 режим работы постепенного увеличения нагрузки и скорости, изменение скорости полотна происходит каждые 200 метров</w:t>
      </w: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24F4" w:rsidRDefault="004024F4" w:rsidP="004024F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4024F4" w:rsidP="004024F4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-1905</wp:posOffset>
            </wp:positionV>
            <wp:extent cx="3971925" cy="528637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DE">
        <w:rPr>
          <w:rFonts w:ascii="Times New Roman" w:hAnsi="Times New Roman" w:cs="Times New Roman"/>
          <w:sz w:val="28"/>
          <w:szCs w:val="28"/>
        </w:rPr>
        <w:t xml:space="preserve"> </w:t>
      </w:r>
      <w:r w:rsidR="00A14862">
        <w:rPr>
          <w:rFonts w:ascii="Times New Roman" w:hAnsi="Times New Roman" w:cs="Times New Roman"/>
          <w:sz w:val="28"/>
          <w:szCs w:val="28"/>
        </w:rPr>
        <w:t>При поднятии бегового полотна требуется задержать кнопку подъема/спуска, а так же приподнять полотно самостоятельно</w:t>
      </w:r>
    </w:p>
    <w:p w:rsidR="00A14862" w:rsidRPr="00A14862" w:rsidRDefault="00A14862" w:rsidP="00A14862"/>
    <w:p w:rsidR="00A14862" w:rsidRPr="00A14862" w:rsidRDefault="00A14862" w:rsidP="00A14862"/>
    <w:p w:rsidR="00A14862" w:rsidRDefault="00A14862" w:rsidP="00A14862"/>
    <w:p w:rsidR="00C51EDE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  <w:r w:rsidRPr="00A14862">
        <w:rPr>
          <w:rFonts w:ascii="Times New Roman" w:hAnsi="Times New Roman" w:cs="Times New Roman"/>
          <w:sz w:val="28"/>
          <w:szCs w:val="28"/>
        </w:rPr>
        <w:t>При опускании бегового полотна перед тренировкой требуется нажать на спусковой цилиндр под беговым полотном, тем самым разрешить действие снижения полотна до исходного положения к началу тренировки</w:t>
      </w: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862" w:rsidRPr="00A14862" w:rsidRDefault="00A14862" w:rsidP="00A14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ПРЕДУПРЕЖДЕНИЕ:</w:t>
      </w:r>
    </w:p>
    <w:p w:rsidR="00A14862" w:rsidRPr="00A14862" w:rsidRDefault="00A14862" w:rsidP="00A1486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Перед поднятием бегового полотна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убедитесь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что все показатели на дисплее равны 0 и беговая дорожка не стоит в режиме ожидания, и полностью отключена от питания</w:t>
      </w:r>
    </w:p>
    <w:p w:rsidR="00A14862" w:rsidRDefault="00A14862" w:rsidP="00A1486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Перед опусканием бегового полотна убедитесь, что посторонние предметы не помешают спуску бегового полотна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726D4D" w:rsidRDefault="00726D4D" w:rsidP="00726D4D">
      <w:pPr>
        <w:pStyle w:val="a9"/>
        <w:shd w:val="clear" w:color="auto" w:fill="FFFFFF" w:themeFill="background1"/>
        <w:tabs>
          <w:tab w:val="left" w:pos="3540"/>
        </w:tabs>
        <w:rPr>
          <w:rFonts w:ascii="Times New Roman" w:hAnsi="Times New Roman" w:cs="Times New Roman"/>
          <w:b/>
          <w:sz w:val="40"/>
          <w:szCs w:val="40"/>
        </w:rPr>
      </w:pPr>
    </w:p>
    <w:p w:rsidR="00A14862" w:rsidRPr="00A14862" w:rsidRDefault="00A14862" w:rsidP="00726D4D">
      <w:pPr>
        <w:pStyle w:val="a9"/>
        <w:shd w:val="clear" w:color="auto" w:fill="A6A6A6" w:themeFill="background1" w:themeFillShade="A6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4862">
        <w:rPr>
          <w:rFonts w:ascii="Times New Roman" w:hAnsi="Times New Roman" w:cs="Times New Roman"/>
          <w:b/>
          <w:sz w:val="40"/>
          <w:szCs w:val="40"/>
        </w:rPr>
        <w:t>ЕЖЕДНЕВНЫЙ УХОД: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1. Подножка и беговое полотно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● описание: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В конструкции беговой дорожки используется детали завода изготовителя, поэтому замена их может быть только на дополнительные детали, присланные с завода: фирменное беговое полотно  с более низким коэффициентом трения, подножка специально с двойной системой амортизации, 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● Уход за беговым полотном: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Чтобы сохранить чистоту бегового полотна, и работоспособность беговой дорожки на более длительный срок, ухаживать за ней требуется следующим способом: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Для того чтобы протереть беговое полотно нужно использовать губку и мыльную воду, протирайте его аккуратно, чтобы мыльная вода не просочилась за границы полотна и под него, чтобы не попала на сам механизм, на двигатель беговой дорожки.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Перед тем как начать упражнения на беговой дорожке, подстелите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2. Смазка частей беговой дорожки: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Подножка автоматического опускания бегового полотна должны быть смазаны специальной смазкой после определенного периода использования. Методы и шаги данных работ: (Доверьте смазку частей дорожки более профессиональным людям)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(1) Ослабьте регулировочные болты изделия с обеих сторон </w:t>
      </w:r>
      <w:proofErr w:type="spellStart"/>
      <w:r w:rsidRPr="00A14862">
        <w:rPr>
          <w:rFonts w:ascii="Times New Roman" w:hAnsi="Times New Roman" w:cs="Times New Roman"/>
          <w:b/>
          <w:sz w:val="28"/>
          <w:szCs w:val="28"/>
        </w:rPr>
        <w:t>внутреним</w:t>
      </w:r>
      <w:proofErr w:type="spell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шестигранным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гаечным </w:t>
      </w:r>
      <w:proofErr w:type="spellStart"/>
      <w:r w:rsidRPr="00A14862">
        <w:rPr>
          <w:rFonts w:ascii="Times New Roman" w:hAnsi="Times New Roman" w:cs="Times New Roman"/>
          <w:b/>
          <w:sz w:val="28"/>
          <w:szCs w:val="28"/>
        </w:rPr>
        <w:t>ключем</w:t>
      </w:r>
      <w:proofErr w:type="spellEnd"/>
      <w:r w:rsidRPr="00A14862">
        <w:rPr>
          <w:rFonts w:ascii="Times New Roman" w:hAnsi="Times New Roman" w:cs="Times New Roman"/>
          <w:b/>
          <w:sz w:val="28"/>
          <w:szCs w:val="28"/>
        </w:rPr>
        <w:t>. Ослабьте беговое полотно.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(2)Смажьте внутренние детали и связующие между полотном и боковым элементом корпуса.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 xml:space="preserve">(3) Отрегулируйте </w:t>
      </w:r>
      <w:proofErr w:type="gramStart"/>
      <w:r w:rsidRPr="00A14862">
        <w:rPr>
          <w:rFonts w:ascii="Times New Roman" w:hAnsi="Times New Roman" w:cs="Times New Roman"/>
          <w:b/>
          <w:sz w:val="28"/>
          <w:szCs w:val="28"/>
        </w:rPr>
        <w:t>бегового</w:t>
      </w:r>
      <w:proofErr w:type="gramEnd"/>
      <w:r w:rsidRPr="00A14862">
        <w:rPr>
          <w:rFonts w:ascii="Times New Roman" w:hAnsi="Times New Roman" w:cs="Times New Roman"/>
          <w:b/>
          <w:sz w:val="28"/>
          <w:szCs w:val="28"/>
        </w:rPr>
        <w:t xml:space="preserve"> полотно согласно инструкции сборки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(4) После смазки беговая дорожка некоторое время должна работать в низкой скорости, так же после корректировки работы ремней. Убедитесь, что беговое полотно является исправно после сборки.</w:t>
      </w:r>
    </w:p>
    <w:p w:rsidR="00A14862" w:rsidRPr="00A14862" w:rsidRDefault="00726D4D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4862" w:rsidRPr="00A14862">
        <w:rPr>
          <w:rFonts w:ascii="Times New Roman" w:hAnsi="Times New Roman" w:cs="Times New Roman"/>
          <w:b/>
          <w:sz w:val="28"/>
          <w:szCs w:val="28"/>
        </w:rPr>
        <w:t>Частота смазки дорожки и ее деталей: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не более 3 часов в неделю - смазывать один раз в полгода.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от 3 до 6 часов в неделю - смазывать один раз в 3 месяца.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Если беговая дорожка работает более 6 часов в неделю - смазывать один раз в месяц.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Чаще смазывать части и беговое полотно не требуется, т.к. перемазанные части очень быстро замасливаются и приводят к некорректной работе бегового полотна.</w:t>
      </w:r>
    </w:p>
    <w:p w:rsidR="00A14862" w:rsidRP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3. Чистота панели задач и управления:</w:t>
      </w:r>
    </w:p>
    <w:p w:rsidR="00A14862" w:rsidRDefault="00A14862" w:rsidP="00726D4D">
      <w:pPr>
        <w:pStyle w:val="a9"/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62">
        <w:rPr>
          <w:rFonts w:ascii="Times New Roman" w:hAnsi="Times New Roman" w:cs="Times New Roman"/>
          <w:b/>
          <w:sz w:val="28"/>
          <w:szCs w:val="28"/>
        </w:rPr>
        <w:t>Через определенный период времени требуется протирать датчики пульса и дисплей во избежание загрязнения и попадания пыли в мелкие части дисплея (кнопки и сенсоры)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Следите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чтобы пыль не попадала на двигатель беговой дорожки. Так же следите за тем, чтобы были соблюдены все меры предосторожности по установке и перемещению данной беговой дорожки: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(1) Для перемещения беговой дорожки следует сначала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отключить питание от беговой дорожки.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выключив дисплей и не остановив работу бегового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полотна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начинайте перемещать беговую дорожку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Корректировка наклонна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бегового полотна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Беговое полотно и процент его наклона можно корректировать и подтягивать трос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отвечающие за наклон при тренировке на беговом полотне.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Через некоторое время тренировок следует корректировать движение полотна и натяжение троса, если не проделать эти ремонтные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это может привести к следующим последствиям: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(1) двигатель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беговой дорожки может работать не исправно, перекашивая полотно беговой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>
        <w:rPr>
          <w:rFonts w:ascii="Times New Roman" w:hAnsi="Times New Roman" w:cs="Times New Roman"/>
          <w:b/>
          <w:sz w:val="28"/>
          <w:szCs w:val="28"/>
        </w:rPr>
        <w:t>Может быть изменен центр тяжести пользователя, тем самым привести к неустойчивости бегового полотна</w:t>
      </w:r>
    </w:p>
    <w:p w:rsidR="00726D4D" w:rsidRPr="007357F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. Настройка двигателя </w:t>
      </w:r>
      <w:r>
        <w:rPr>
          <w:rFonts w:ascii="Times New Roman" w:hAnsi="Times New Roman" w:cs="Times New Roman"/>
          <w:b/>
          <w:sz w:val="28"/>
          <w:szCs w:val="28"/>
        </w:rPr>
        <w:t>и ремня: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корректировки по работе ремня и двигателя беговой дорожки возлагаются на сертифицированный центр фирмы-продавца, самостоятельно можно осуществить корректировку только при подтягивании ремней и чистке двигателя беговой дорожки.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noProof/>
          <w:sz w:val="28"/>
          <w:lang w:val="uk-UA" w:eastAsia="uk-UA"/>
        </w:rPr>
        <w:drawing>
          <wp:inline distT="0" distB="0" distL="0" distR="0">
            <wp:extent cx="5391150" cy="1400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lang w:val="uk-UA" w:eastAsia="uk-UA"/>
        </w:rPr>
        <w:drawing>
          <wp:inline distT="0" distB="0" distL="0" distR="0">
            <wp:extent cx="3486150" cy="1743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Регулировка мотора и ремня беговой дорожки:</w:t>
      </w:r>
    </w:p>
    <w:p w:rsidR="00726D4D" w:rsidRDefault="00726D4D" w:rsidP="00726D4D">
      <w:pPr>
        <w:tabs>
          <w:tab w:val="left" w:pos="354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  <w:noProof/>
          <w:sz w:val="28"/>
          <w:lang w:val="uk-UA" w:eastAsia="uk-UA"/>
        </w:rPr>
        <w:lastRenderedPageBreak/>
        <w:drawing>
          <wp:inline distT="0" distB="0" distL="0" distR="0">
            <wp:extent cx="5400675" cy="2533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4D" w:rsidRDefault="00726D4D" w:rsidP="00726D4D">
      <w:pPr>
        <w:pStyle w:val="a9"/>
        <w:numPr>
          <w:ilvl w:val="0"/>
          <w:numId w:val="7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некоторый период использования беговой дорожки следует подтянуть ремень мотора. Возможно, подрегулировать его в три этапа:</w:t>
      </w:r>
    </w:p>
    <w:p w:rsidR="00726D4D" w:rsidRDefault="00726D4D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430F" w:rsidRPr="009B430F">
        <w:rPr>
          <w:rFonts w:ascii="Times New Roman" w:hAnsi="Times New Roman" w:cs="Times New Roman"/>
          <w:b/>
          <w:sz w:val="28"/>
          <w:szCs w:val="28"/>
        </w:rPr>
        <w:t>Ослабьте задвижку двигателя.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B430F">
        <w:rPr>
          <w:rFonts w:ascii="Times New Roman" w:hAnsi="Times New Roman" w:cs="Times New Roman"/>
          <w:b/>
          <w:sz w:val="28"/>
          <w:szCs w:val="28"/>
        </w:rPr>
        <w:t>Поверните</w:t>
      </w:r>
      <w:proofErr w:type="gramEnd"/>
      <w:r w:rsidRPr="009B4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открутите болт</w:t>
      </w:r>
      <w:r w:rsidRPr="009B430F">
        <w:rPr>
          <w:rFonts w:ascii="Times New Roman" w:hAnsi="Times New Roman" w:cs="Times New Roman"/>
          <w:b/>
          <w:sz w:val="28"/>
          <w:szCs w:val="28"/>
        </w:rPr>
        <w:t xml:space="preserve"> гаечным ключом.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-подкрутите ремень до легкой натяжки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-после натяжки ремня закрутите болт обратно, верните все задвижки в исходное положение</w:t>
      </w: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0F" w:rsidRDefault="009B430F" w:rsidP="00726D4D">
      <w:pPr>
        <w:pStyle w:val="a9"/>
        <w:tabs>
          <w:tab w:val="left" w:pos="3540"/>
        </w:tabs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0F" w:rsidRPr="00726D4D" w:rsidRDefault="009B430F" w:rsidP="009B430F">
      <w:pPr>
        <w:pStyle w:val="a9"/>
        <w:shd w:val="clear" w:color="auto" w:fill="A6A6A6" w:themeFill="background1" w:themeFillShade="A6"/>
        <w:tabs>
          <w:tab w:val="left" w:pos="3540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весовых категорий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женщин для тренировки на беговой дорожке: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6"/>
        <w:gridCol w:w="1955"/>
        <w:gridCol w:w="822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8"/>
        <w:gridCol w:w="440"/>
        <w:gridCol w:w="279"/>
        <w:gridCol w:w="444"/>
      </w:tblGrid>
      <w:tr w:rsidR="009B430F" w:rsidRPr="009B430F" w:rsidTr="009B430F">
        <w:trPr>
          <w:trHeight w:val="168"/>
        </w:trPr>
        <w:tc>
          <w:tcPr>
            <w:tcW w:w="101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30F" w:rsidRPr="008D76EA" w:rsidRDefault="009B430F" w:rsidP="00F600F1">
            <w:pPr>
              <w:jc w:val="center"/>
              <w:rPr>
                <w:rFonts w:ascii="SimSun" w:hAnsi="SimSun" w:cs="SimSun"/>
                <w:b/>
                <w:bCs/>
                <w:sz w:val="36"/>
                <w:szCs w:val="36"/>
              </w:rPr>
            </w:pPr>
          </w:p>
        </w:tc>
      </w:tr>
      <w:tr w:rsidR="009B430F" w:rsidTr="009B430F">
        <w:trPr>
          <w:trHeight w:val="32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B430F" w:rsidRPr="009B430F" w:rsidRDefault="009B430F" w:rsidP="00F60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430F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  <w:p w:rsidR="009B430F" w:rsidRPr="009B430F" w:rsidRDefault="009B430F" w:rsidP="00F600F1">
            <w:pPr>
              <w:jc w:val="center"/>
              <w:rPr>
                <w:rFonts w:cs="SimSun"/>
                <w:sz w:val="20"/>
                <w:szCs w:val="20"/>
              </w:rPr>
            </w:pPr>
            <w:r w:rsidRPr="009B430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176</w:t>
            </w:r>
          </w:p>
        </w:tc>
      </w:tr>
      <w:tr w:rsidR="009B430F" w:rsidTr="009B430F">
        <w:trPr>
          <w:trHeight w:val="129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>33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  <w:p w:rsidR="009B430F" w:rsidRPr="009B430F" w:rsidRDefault="009B430F" w:rsidP="009B430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Таблица сравнительных показателей (</w:t>
            </w:r>
            <w:proofErr w:type="gramStart"/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кг</w:t>
            </w:r>
            <w:proofErr w:type="gramEnd"/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</w:t>
            </w: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мужчин</w:t>
            </w:r>
          </w:p>
          <w:p w:rsidR="009B430F" w:rsidRPr="009B430F" w:rsidRDefault="009B430F" w:rsidP="009B430F">
            <w:pPr>
              <w:jc w:val="center"/>
              <w:rPr>
                <w:rFonts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21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B430F" w:rsidRPr="009B430F" w:rsidRDefault="009B430F" w:rsidP="009B43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 xml:space="preserve">       </w:t>
            </w: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Рост</w:t>
            </w:r>
          </w:p>
          <w:p w:rsidR="009B430F" w:rsidRPr="009B430F" w:rsidRDefault="009B430F" w:rsidP="009B430F">
            <w:pPr>
              <w:jc w:val="center"/>
              <w:rPr>
                <w:rFonts w:cs="SimSun"/>
                <w:sz w:val="24"/>
              </w:rPr>
            </w:pPr>
            <w:r w:rsidRPr="009B430F">
              <w:rPr>
                <w:rFonts w:ascii="Times New Roman" w:hAnsi="Times New Roman" w:cs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176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188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129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76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76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39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lastRenderedPageBreak/>
              <w:t>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78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gridBefore w:val="1"/>
          <w:gridAfter w:val="1"/>
          <w:wBefore w:w="146" w:type="dxa"/>
          <w:wAfter w:w="444" w:type="dxa"/>
          <w:trHeight w:val="91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>77</w:t>
            </w: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  <w:tr w:rsidR="009B430F" w:rsidTr="009B430F">
        <w:trPr>
          <w:trHeight w:val="91"/>
        </w:trPr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jc w:val="center"/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0F" w:rsidRDefault="009B430F" w:rsidP="00F600F1">
            <w:pPr>
              <w:rPr>
                <w:rFonts w:ascii="SimSun" w:hAnsi="SimSun" w:cs="SimSun"/>
                <w:sz w:val="24"/>
              </w:rPr>
            </w:pPr>
          </w:p>
        </w:tc>
      </w:tr>
    </w:tbl>
    <w:p w:rsidR="00A14862" w:rsidRPr="00A14862" w:rsidRDefault="00A14862" w:rsidP="00A148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862" w:rsidRPr="00A14862" w:rsidRDefault="00A14862" w:rsidP="00A148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862" w:rsidRPr="00A14862" w:rsidSect="00831F5A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BC" w:rsidRDefault="006535BC" w:rsidP="002B67F2">
      <w:pPr>
        <w:spacing w:after="0" w:line="240" w:lineRule="auto"/>
      </w:pPr>
      <w:r>
        <w:separator/>
      </w:r>
    </w:p>
  </w:endnote>
  <w:endnote w:type="continuationSeparator" w:id="0">
    <w:p w:rsidR="006535BC" w:rsidRDefault="006535BC" w:rsidP="002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BC" w:rsidRDefault="006535BC" w:rsidP="002B67F2">
      <w:pPr>
        <w:spacing w:after="0" w:line="240" w:lineRule="auto"/>
      </w:pPr>
      <w:r>
        <w:separator/>
      </w:r>
    </w:p>
  </w:footnote>
  <w:footnote w:type="continuationSeparator" w:id="0">
    <w:p w:rsidR="006535BC" w:rsidRDefault="006535BC" w:rsidP="002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F2" w:rsidRDefault="00831F5A" w:rsidP="002B67F2">
    <w:pPr>
      <w:pStyle w:val="a3"/>
      <w:jc w:val="center"/>
    </w:pPr>
    <w:r>
      <w:rPr>
        <w:noProof/>
        <w:lang w:val="uk-UA" w:eastAsia="uk-UA"/>
      </w:rPr>
      <w:drawing>
        <wp:inline distT="0" distB="0" distL="0" distR="0" wp14:anchorId="5487AD2E" wp14:editId="740B8E7B">
          <wp:extent cx="2990850" cy="483136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lat_logo_on_transparent_420x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777" cy="48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EA8"/>
    <w:multiLevelType w:val="hybridMultilevel"/>
    <w:tmpl w:val="1862C3DA"/>
    <w:lvl w:ilvl="0" w:tplc="1272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A2C44"/>
    <w:multiLevelType w:val="hybridMultilevel"/>
    <w:tmpl w:val="49CA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6AFD"/>
    <w:multiLevelType w:val="hybridMultilevel"/>
    <w:tmpl w:val="60586FC8"/>
    <w:lvl w:ilvl="0" w:tplc="7DBC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0A0"/>
    <w:multiLevelType w:val="hybridMultilevel"/>
    <w:tmpl w:val="3DECE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F06F5"/>
    <w:multiLevelType w:val="hybridMultilevel"/>
    <w:tmpl w:val="049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2721"/>
    <w:multiLevelType w:val="hybridMultilevel"/>
    <w:tmpl w:val="082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B0C9D"/>
    <w:multiLevelType w:val="hybridMultilevel"/>
    <w:tmpl w:val="8B0603AC"/>
    <w:lvl w:ilvl="0" w:tplc="B47A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2"/>
    <w:rsid w:val="0009368D"/>
    <w:rsid w:val="00191383"/>
    <w:rsid w:val="00222E7B"/>
    <w:rsid w:val="00241F56"/>
    <w:rsid w:val="002B67F2"/>
    <w:rsid w:val="002F5095"/>
    <w:rsid w:val="00303DFF"/>
    <w:rsid w:val="004024F4"/>
    <w:rsid w:val="00495F16"/>
    <w:rsid w:val="004B0EE3"/>
    <w:rsid w:val="006535BC"/>
    <w:rsid w:val="0069762C"/>
    <w:rsid w:val="006D2787"/>
    <w:rsid w:val="00726D4D"/>
    <w:rsid w:val="00732708"/>
    <w:rsid w:val="00764210"/>
    <w:rsid w:val="00814D5F"/>
    <w:rsid w:val="00831F5A"/>
    <w:rsid w:val="008D76EA"/>
    <w:rsid w:val="009B430F"/>
    <w:rsid w:val="00A14862"/>
    <w:rsid w:val="00C44DF9"/>
    <w:rsid w:val="00C51EDE"/>
    <w:rsid w:val="00C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67F2"/>
  </w:style>
  <w:style w:type="paragraph" w:styleId="a5">
    <w:name w:val="footer"/>
    <w:basedOn w:val="a"/>
    <w:link w:val="a6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67F2"/>
  </w:style>
  <w:style w:type="paragraph" w:styleId="a7">
    <w:name w:val="Balloon Text"/>
    <w:basedOn w:val="a"/>
    <w:link w:val="a8"/>
    <w:uiPriority w:val="99"/>
    <w:semiHidden/>
    <w:unhideWhenUsed/>
    <w:rsid w:val="002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67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67F2"/>
  </w:style>
  <w:style w:type="paragraph" w:styleId="a5">
    <w:name w:val="footer"/>
    <w:basedOn w:val="a"/>
    <w:link w:val="a6"/>
    <w:uiPriority w:val="99"/>
    <w:unhideWhenUsed/>
    <w:rsid w:val="002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67F2"/>
  </w:style>
  <w:style w:type="paragraph" w:styleId="a7">
    <w:name w:val="Balloon Text"/>
    <w:basedOn w:val="a"/>
    <w:link w:val="a8"/>
    <w:uiPriority w:val="99"/>
    <w:semiHidden/>
    <w:unhideWhenUsed/>
    <w:rsid w:val="002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B67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7387</Words>
  <Characters>4212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2018-07-13T14:38:00Z</dcterms:created>
  <dcterms:modified xsi:type="dcterms:W3CDTF">2018-07-13T14:38:00Z</dcterms:modified>
</cp:coreProperties>
</file>